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B8763">
      <w:pPr>
        <w:spacing w:before="61" w:line="224" w:lineRule="auto"/>
        <w:ind w:left="5"/>
        <w:rPr>
          <w:rFonts w:hint="default" w:ascii="Times New Roman" w:hAnsi="Times New Roman" w:eastAsia="方正小标宋简体" w:cs="Times New Roman"/>
          <w:b w:val="0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 w:val="0"/>
          <w:bCs/>
          <w:spacing w:val="-10"/>
          <w:sz w:val="36"/>
          <w:szCs w:val="36"/>
          <w:lang w:val="en-US" w:eastAsia="zh-CN"/>
        </w:rPr>
        <w:t>附件4</w:t>
      </w:r>
    </w:p>
    <w:p w14:paraId="5989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60" w:lineRule="auto"/>
        <w:ind w:left="0"/>
        <w:jc w:val="center"/>
        <w:textAlignment w:val="auto"/>
        <w:rPr>
          <w:rFonts w:ascii="Times New Roman" w:hAnsi="Times New Roman" w:eastAsia="方正小标宋简体" w:cs="Times New Roman"/>
          <w:b w:val="0"/>
          <w:bCs/>
          <w:sz w:val="43"/>
          <w:szCs w:val="43"/>
        </w:rPr>
      </w:pPr>
      <w:r>
        <w:rPr>
          <w:rFonts w:hint="eastAsia" w:ascii="Times New Roman" w:hAnsi="Times New Roman" w:eastAsia="方正小标宋简体" w:cs="Times New Roman"/>
          <w:b w:val="0"/>
          <w:bCs/>
          <w:spacing w:val="8"/>
          <w:sz w:val="44"/>
          <w:szCs w:val="44"/>
        </w:rPr>
        <w:t>入团申请书书写格式</w:t>
      </w:r>
    </w:p>
    <w:p w14:paraId="2C6AEC5F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360" w:lineRule="auto"/>
        <w:ind w:left="0" w:firstLine="668" w:firstLineChars="200"/>
        <w:jc w:val="both"/>
        <w:rPr>
          <w:rFonts w:hint="eastAsia" w:ascii="Times New Roman" w:hAnsi="Times New Roman" w:eastAsia="黑体" w:cs="Times New Roman"/>
          <w:b w:val="0"/>
          <w:bCs/>
          <w:spacing w:val="7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pacing w:val="7"/>
          <w:sz w:val="32"/>
          <w:szCs w:val="32"/>
        </w:rPr>
        <w:t>一、书写要求（含格式样本）</w:t>
      </w:r>
    </w:p>
    <w:p w14:paraId="02479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（一）入团申请书全篇字数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必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须达800字及以上，字迹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必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须工整，不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得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有涂改痕迹；</w:t>
      </w:r>
    </w:p>
    <w:p w14:paraId="7FA39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（二）入团申请书的第一行正中间写“入团申请书”；</w:t>
      </w:r>
    </w:p>
    <w:p w14:paraId="4FB91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（三）入团申请书的第二行顶格写“尊敬的团组织”或“敬爱的团组织”；</w:t>
      </w:r>
    </w:p>
    <w:p w14:paraId="494B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（四）入团申请书的第三行空两字符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只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写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一句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：“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我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志愿加入中国共产主义青年团。”；</w:t>
      </w:r>
    </w:p>
    <w:p w14:paraId="436E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（五）入团申请书的第四行开始为正文内容，正文内容应包含个人对团的认识、入团动机和对待入团的态度和个人在政治、思想、学习、生活、工作等方面的主要表现等；</w:t>
      </w:r>
    </w:p>
    <w:p w14:paraId="5BE8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（六）正文内容结束后，需另起一行，空两字符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只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写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一句：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“请团组织考验、监督。”；</w:t>
      </w:r>
    </w:p>
    <w:p w14:paraId="62D6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（七）“请团组织考验、监督。”写好后另起一行，空两字符写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只写两个字：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“此致”，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且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“此致”二字后面不加标点；</w:t>
      </w:r>
    </w:p>
    <w:p w14:paraId="04D1F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（八）“此致”二字写好后另起一行，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顶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格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写两个字：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“敬礼！”，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且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“敬礼”后面加感叹号；</w:t>
      </w:r>
    </w:p>
    <w:p w14:paraId="433E4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（九）以上内容写完后需另起一行在右下角落款处写“申请人：（本人姓名）”；</w:t>
      </w:r>
    </w:p>
    <w:p w14:paraId="2B3D3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（十）申请人姓名后一行为申请时间，申请时间暂不填写，此行需空着；</w:t>
      </w:r>
    </w:p>
    <w:p w14:paraId="22D30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（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en-US" w:eastAsia="zh-CN" w:bidi="zh-CN"/>
        </w:rPr>
        <w:t>十一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）“请团组织考验、监督。”“此致”“敬礼！”“申请人姓名”“申请时间”共五行，此五行须在同一页，不可分离。</w:t>
      </w:r>
    </w:p>
    <w:p w14:paraId="4A220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383540</wp:posOffset>
            </wp:positionV>
            <wp:extent cx="5967730" cy="7539990"/>
            <wp:effectExtent l="0" t="0" r="13970" b="3810"/>
            <wp:wrapNone/>
            <wp:docPr id="5" name="图片 3" descr="9A86A2F108ED3C633E1A232AD7C9BF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9A86A2F108ED3C633E1A232AD7C9BF46"/>
                    <pic:cNvPicPr>
                      <a:picLocks noChangeAspect="1"/>
                    </pic:cNvPicPr>
                  </pic:nvPicPr>
                  <pic:blipFill>
                    <a:blip r:embed="rId6"/>
                    <a:srcRect t="-247"/>
                    <a:stretch>
                      <a:fillRect/>
                    </a:stretch>
                  </pic:blipFill>
                  <pic:spPr>
                    <a:xfrm>
                      <a:off x="0" y="0"/>
                      <a:ext cx="5967730" cy="753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如图所示（可多页书写，不限于一页，此图为格式样本）</w:t>
      </w:r>
      <w:r>
        <w:rPr>
          <w:rFonts w:hint="eastAsia" w:ascii="Times New Roman" w:hAnsi="Times New Roman" w:cs="Times New Roman"/>
          <w:b w:val="0"/>
          <w:bCs/>
          <w:spacing w:val="7"/>
          <w:sz w:val="32"/>
          <w:szCs w:val="32"/>
          <w:lang w:val="zh-CN" w:eastAsia="zh-CN" w:bidi="zh-CN"/>
        </w:rPr>
        <w:t>。</w:t>
      </w:r>
    </w:p>
    <w:p w14:paraId="36C731CD">
      <w:pPr>
        <w:spacing w:before="130" w:line="10202" w:lineRule="exact"/>
        <w:jc w:val="left"/>
        <w:rPr>
          <w:rFonts w:ascii="Times New Roman" w:hAnsi="Times New Roman" w:cs="Times New Roman"/>
          <w:b w:val="0"/>
          <w:bCs/>
        </w:rPr>
      </w:pPr>
    </w:p>
    <w:p w14:paraId="63BEA9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Times New Roman" w:hAnsi="Times New Roman" w:eastAsia="黑体" w:cs="Times New Roman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7ABAFC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60" w:lineRule="auto"/>
        <w:textAlignment w:val="auto"/>
        <w:rPr>
          <w:rFonts w:hint="eastAsia" w:ascii="Times New Roman" w:hAnsi="Times New Roman" w:eastAsia="黑体" w:cs="Times New Roman"/>
          <w:b w:val="0"/>
          <w:bCs/>
          <w:snapToGrid w:val="0"/>
          <w:color w:val="000000"/>
          <w:kern w:val="0"/>
          <w:sz w:val="32"/>
          <w:szCs w:val="32"/>
          <w:lang w:val="en-US" w:eastAsia="en-US" w:bidi="ar-SA"/>
        </w:rPr>
      </w:pPr>
    </w:p>
    <w:p w14:paraId="519F3245">
      <w:pPr>
        <w:keepNext w:val="0"/>
        <w:keepLines w:val="0"/>
        <w:pageBreakBefore w:val="0"/>
        <w:wordWrap/>
        <w:overflowPunct/>
        <w:topLinePunct w:val="0"/>
        <w:autoSpaceDE w:val="0"/>
        <w:autoSpaceDN w:val="0"/>
        <w:bidi w:val="0"/>
        <w:spacing w:before="0" w:line="360" w:lineRule="auto"/>
        <w:ind w:left="0" w:firstLine="668" w:firstLineChars="200"/>
        <w:jc w:val="both"/>
        <w:rPr>
          <w:rFonts w:hint="default" w:ascii="Times New Roman" w:hAnsi="Times New Roman" w:eastAsia="黑体" w:cs="Times New Roman"/>
          <w:b w:val="0"/>
          <w:bCs/>
          <w:spacing w:val="7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/>
          <w:spacing w:val="7"/>
          <w:sz w:val="32"/>
          <w:szCs w:val="32"/>
          <w:lang w:val="en-US" w:eastAsia="en-US"/>
        </w:rPr>
        <w:t>二、</w:t>
      </w:r>
      <w:r>
        <w:rPr>
          <w:rFonts w:hint="eastAsia" w:ascii="Times New Roman" w:hAnsi="Times New Roman" w:eastAsia="黑体" w:cs="Times New Roman"/>
          <w:b w:val="0"/>
          <w:bCs/>
          <w:spacing w:val="7"/>
          <w:sz w:val="32"/>
          <w:szCs w:val="32"/>
        </w:rPr>
        <w:t>书写注意事项</w:t>
      </w:r>
    </w:p>
    <w:p w14:paraId="0372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1.</w:t>
      </w: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涉及团的理论知识不可出错，如要写团章内容，需至共青团中央官网学习、查阅团十九大部分修改通过的最新版《中国共产主义青年团章程》。</w:t>
      </w:r>
    </w:p>
    <w:p w14:paraId="7454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2.入团申请是对共青团组织提出申请，校团委、团总支与团支部仅为团组织的一部分，因此不可写“对校团委/团总支/团支部提出申请”等语句，全文须谨慎把控称呼。</w:t>
      </w:r>
    </w:p>
    <w:p w14:paraId="2E8B2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668" w:firstLineChars="200"/>
        <w:textAlignment w:val="auto"/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</w:pPr>
      <w:r>
        <w:rPr>
          <w:rFonts w:hint="eastAsia" w:ascii="Times New Roman" w:hAnsi="Times New Roman" w:eastAsia="仿宋" w:cs="Times New Roman"/>
          <w:b w:val="0"/>
          <w:bCs/>
          <w:spacing w:val="7"/>
          <w:sz w:val="32"/>
          <w:szCs w:val="32"/>
          <w:lang w:val="zh-CN" w:eastAsia="zh-CN" w:bidi="zh-CN"/>
        </w:rPr>
        <w:t>注：对于有意愿入团的青年学生，以上注意事项及其他关于团的信息应为个人所须知、熟知的常识，因此此处不做过多说明。此《入团申请书书写格式》的说明内容已非常详尽，如入团申请书仍有问题，则由申请人承担相应后果。</w:t>
      </w:r>
    </w:p>
    <w:p w14:paraId="1FB8F359"/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2NzZkYTU3YzgyYTc4MDEwNTAzOTRlODc1OWQyOGMifQ=="/>
  </w:docVars>
  <w:rsids>
    <w:rsidRoot w:val="54CA3E0C"/>
    <w:rsid w:val="0EDA07D3"/>
    <w:rsid w:val="54CA3E0C"/>
    <w:rsid w:val="7C9311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napToGrid/>
      <w:spacing w:before="0" w:after="0" w:line="240" w:lineRule="auto"/>
      <w:ind w:left="0" w:right="0"/>
      <w:jc w:val="left"/>
    </w:pPr>
    <w:rPr>
      <w:rFonts w:ascii="仿宋" w:hAnsi="仿宋" w:eastAsia="仿宋" w:cs="仿宋"/>
      <w:kern w:val="2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1624</Words>
  <Characters>1707</Characters>
  <TotalTime>0</TotalTime>
  <ScaleCrop>false</ScaleCrop>
  <LinksUpToDate>false</LinksUpToDate>
  <CharactersWithSpaces>1711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2025-04-08T15:52:00Z</dcterms:created>
  <dc:creator>123</dc:creator>
  <cp:lastModifiedBy>藿藿</cp:lastModifiedBy>
  <dcterms:modified xsi:type="dcterms:W3CDTF">2025-04-08T13:59:24Z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eyJoZGlkIjoiM2M3NzQ4ZjY3MmE1ZTI4YTUyZmE3YmQzODUxNWYyNWQiLCJ1c2VySWQiOiIxMDQ5NzU0ODI2In0=</vt:lpwstr>
  </property>
  <property fmtid="{D5CDD505-2E9C-101B-9397-08002B2CF9AE}" pid="3" name="KSOProductBuildVer">
    <vt:lpwstr>2052-12.1.0.20784</vt:lpwstr>
  </property>
  <property fmtid="{D5CDD505-2E9C-101B-9397-08002B2CF9AE}" pid="4" name="ICV">
    <vt:lpwstr>62D3C0507AC447709A9204273C0CA510_13</vt:lpwstr>
  </property>
</Properties>
</file>